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49B0" w14:textId="1BEB5304" w:rsidR="00B05D6E" w:rsidRPr="006C40E6" w:rsidRDefault="00BB04DD">
      <w:pPr>
        <w:rPr>
          <w:u w:val="single"/>
        </w:rPr>
      </w:pPr>
      <w:r w:rsidRPr="006C40E6">
        <w:rPr>
          <w:rFonts w:ascii="Times New Roman" w:hAnsi="Times New Roman" w:cs="Times New Roman"/>
          <w:sz w:val="36"/>
          <w:szCs w:val="36"/>
          <w:u w:val="single"/>
        </w:rPr>
        <w:t>Semester Goals and Action Plan</w:t>
      </w:r>
      <w:r w:rsidRPr="006C40E6">
        <w:rPr>
          <w:u w:val="single"/>
        </w:rPr>
        <w:t xml:space="preserve"> </w:t>
      </w:r>
    </w:p>
    <w:p w14:paraId="00B69C57" w14:textId="077419A7" w:rsidR="00BB04DD" w:rsidRPr="006C40E6" w:rsidRDefault="00BB04DD">
      <w:pPr>
        <w:rPr>
          <w:sz w:val="28"/>
          <w:szCs w:val="28"/>
        </w:rPr>
      </w:pPr>
      <w:r w:rsidRPr="006C40E6">
        <w:rPr>
          <w:sz w:val="28"/>
          <w:szCs w:val="28"/>
        </w:rPr>
        <w:t xml:space="preserve">Consider broad goals this semester. What habits can you develop that will help create an overall positive experience (academically, socially, </w:t>
      </w:r>
      <w:proofErr w:type="spellStart"/>
      <w:r w:rsidRPr="006C40E6">
        <w:rPr>
          <w:sz w:val="28"/>
          <w:szCs w:val="28"/>
        </w:rPr>
        <w:t>etc</w:t>
      </w:r>
      <w:proofErr w:type="spellEnd"/>
      <w:r w:rsidRPr="006C40E6">
        <w:rPr>
          <w:sz w:val="28"/>
          <w:szCs w:val="28"/>
        </w:rPr>
        <w:t>)? When you reach the end of the semester, what do you want to have accomplished and how do you want to feel? Use this worksheet to identify 3 broad goals.</w:t>
      </w:r>
    </w:p>
    <w:p w14:paraId="494D2C9F" w14:textId="77777777" w:rsidR="00BB04DD" w:rsidRDefault="00BB04DD"/>
    <w:tbl>
      <w:tblPr>
        <w:tblStyle w:val="TableGrid"/>
        <w:tblW w:w="0" w:type="auto"/>
        <w:tblLook w:val="04A0" w:firstRow="1" w:lastRow="0" w:firstColumn="1" w:lastColumn="0" w:noHBand="0" w:noVBand="1"/>
      </w:tblPr>
      <w:tblGrid>
        <w:gridCol w:w="3237"/>
        <w:gridCol w:w="3237"/>
        <w:gridCol w:w="3238"/>
        <w:gridCol w:w="3238"/>
      </w:tblGrid>
      <w:tr w:rsidR="00BB04DD" w14:paraId="1296A4D8" w14:textId="77777777" w:rsidTr="00BB04DD">
        <w:tc>
          <w:tcPr>
            <w:tcW w:w="3237" w:type="dxa"/>
          </w:tcPr>
          <w:p w14:paraId="465E217F" w14:textId="665A7C47" w:rsidR="00BB04DD" w:rsidRPr="006C40E6" w:rsidRDefault="00BB04DD">
            <w:pPr>
              <w:rPr>
                <w:b/>
                <w:bCs/>
              </w:rPr>
            </w:pPr>
            <w:r w:rsidRPr="006C40E6">
              <w:rPr>
                <w:b/>
                <w:bCs/>
              </w:rPr>
              <w:t>Goal:</w:t>
            </w:r>
          </w:p>
        </w:tc>
        <w:tc>
          <w:tcPr>
            <w:tcW w:w="3237" w:type="dxa"/>
          </w:tcPr>
          <w:p w14:paraId="44C9C6E8" w14:textId="77777777" w:rsidR="00BB04DD" w:rsidRPr="006C40E6" w:rsidRDefault="00BB04DD">
            <w:pPr>
              <w:rPr>
                <w:b/>
                <w:bCs/>
              </w:rPr>
            </w:pPr>
            <w:r w:rsidRPr="006C40E6">
              <w:rPr>
                <w:b/>
                <w:bCs/>
              </w:rPr>
              <w:t>Why is this goal important?</w:t>
            </w:r>
          </w:p>
          <w:p w14:paraId="2437D876" w14:textId="5F1EB9C1" w:rsidR="00BB04DD" w:rsidRDefault="00BB04DD">
            <w:r w:rsidRPr="006C40E6">
              <w:rPr>
                <w:b/>
                <w:bCs/>
              </w:rPr>
              <w:t>How will progress on this goal positively affect your life as a student at UC Merced?</w:t>
            </w:r>
          </w:p>
        </w:tc>
        <w:tc>
          <w:tcPr>
            <w:tcW w:w="3238" w:type="dxa"/>
          </w:tcPr>
          <w:p w14:paraId="6703C7F2" w14:textId="77777777" w:rsidR="00BB04DD" w:rsidRPr="006C40E6" w:rsidRDefault="00BB04DD">
            <w:pPr>
              <w:rPr>
                <w:b/>
                <w:bCs/>
              </w:rPr>
            </w:pPr>
            <w:r w:rsidRPr="006C40E6">
              <w:rPr>
                <w:b/>
                <w:bCs/>
              </w:rPr>
              <w:t xml:space="preserve">Behavior Change </w:t>
            </w:r>
          </w:p>
          <w:p w14:paraId="0D77D9BF" w14:textId="5464B86B" w:rsidR="00BB04DD" w:rsidRDefault="00BB04DD">
            <w:r w:rsidRPr="006C40E6">
              <w:rPr>
                <w:b/>
                <w:bCs/>
              </w:rPr>
              <w:t>To make progress on this goal, what behaviors might you need to change? What new behaviors might you need to include.</w:t>
            </w:r>
            <w:r>
              <w:t xml:space="preserve"> </w:t>
            </w:r>
          </w:p>
        </w:tc>
        <w:tc>
          <w:tcPr>
            <w:tcW w:w="3238" w:type="dxa"/>
          </w:tcPr>
          <w:p w14:paraId="634C6B89" w14:textId="77777777" w:rsidR="00BB04DD" w:rsidRPr="006C40E6" w:rsidRDefault="00BB04DD">
            <w:pPr>
              <w:rPr>
                <w:b/>
                <w:bCs/>
              </w:rPr>
            </w:pPr>
            <w:r w:rsidRPr="006C40E6">
              <w:rPr>
                <w:b/>
                <w:bCs/>
              </w:rPr>
              <w:t>Make your goal SMART:</w:t>
            </w:r>
          </w:p>
          <w:p w14:paraId="49E934AD" w14:textId="7E54AF25" w:rsidR="00BB04DD" w:rsidRDefault="00BB04DD">
            <w:r w:rsidRPr="006C40E6">
              <w:rPr>
                <w:b/>
                <w:bCs/>
              </w:rPr>
              <w:t>Specific, Measurable, Action-Oriented, Realistic and Time Sensitive</w:t>
            </w:r>
          </w:p>
        </w:tc>
      </w:tr>
      <w:tr w:rsidR="00BB04DD" w14:paraId="5CA8D73D" w14:textId="77777777" w:rsidTr="006C40E6">
        <w:trPr>
          <w:trHeight w:val="1295"/>
        </w:trPr>
        <w:tc>
          <w:tcPr>
            <w:tcW w:w="3237" w:type="dxa"/>
          </w:tcPr>
          <w:p w14:paraId="383EBDB3" w14:textId="40F493C3" w:rsidR="00BB04DD" w:rsidRDefault="00BB04DD">
            <w:r>
              <w:t>Example:</w:t>
            </w:r>
            <w:r w:rsidR="006C40E6">
              <w:t xml:space="preserve"> </w:t>
            </w:r>
            <w:r>
              <w:t>I want to exercise regularly</w:t>
            </w:r>
          </w:p>
        </w:tc>
        <w:tc>
          <w:tcPr>
            <w:tcW w:w="3237" w:type="dxa"/>
          </w:tcPr>
          <w:p w14:paraId="5A003D97" w14:textId="5BB17EBD" w:rsidR="00BB04DD" w:rsidRDefault="006C40E6">
            <w:r>
              <w:t>Exercising gives me more energy and helps me sleep better. With more energy and sleep, I’ll be more alert in classes and can study with more focus.</w:t>
            </w:r>
          </w:p>
        </w:tc>
        <w:tc>
          <w:tcPr>
            <w:tcW w:w="3238" w:type="dxa"/>
          </w:tcPr>
          <w:p w14:paraId="5647A139" w14:textId="40C69E71" w:rsidR="00BB04DD" w:rsidRDefault="006C40E6">
            <w:r>
              <w:t>I can’t return to my room after classes because I’ll be less likely to go to gym later. Instead, I’ll pack workout clothes in my backpack and go to gym directly after class.</w:t>
            </w:r>
          </w:p>
        </w:tc>
        <w:tc>
          <w:tcPr>
            <w:tcW w:w="3238" w:type="dxa"/>
          </w:tcPr>
          <w:p w14:paraId="1500D99B" w14:textId="246854CA" w:rsidR="00BB04DD" w:rsidRDefault="006C40E6">
            <w:r>
              <w:t>I will go to gym 4X/week, doing a combination of cardio and weights. I’ll ask a friend to join me to keep me motivated and accountable. I’ll keep a chart tallying my progress.</w:t>
            </w:r>
          </w:p>
        </w:tc>
      </w:tr>
    </w:tbl>
    <w:p w14:paraId="44B9A4CC" w14:textId="77777777" w:rsidR="00BB04DD" w:rsidRDefault="00BB04DD"/>
    <w:p w14:paraId="26FE2985" w14:textId="77777777" w:rsidR="006C40E6" w:rsidRDefault="006C40E6"/>
    <w:p w14:paraId="28C45424" w14:textId="77777777" w:rsidR="006C40E6" w:rsidRDefault="006C40E6"/>
    <w:p w14:paraId="443499CE" w14:textId="77777777" w:rsidR="006C40E6" w:rsidRDefault="006C40E6"/>
    <w:p w14:paraId="7FFE7E80" w14:textId="77777777" w:rsidR="006C40E6" w:rsidRDefault="006C40E6"/>
    <w:p w14:paraId="1F4CFD1B" w14:textId="77777777" w:rsidR="006C40E6" w:rsidRDefault="006C40E6"/>
    <w:p w14:paraId="1E32371C" w14:textId="77777777" w:rsidR="006C40E6" w:rsidRDefault="006C40E6"/>
    <w:p w14:paraId="3DA15842" w14:textId="77777777" w:rsidR="006C40E6" w:rsidRDefault="006C40E6"/>
    <w:p w14:paraId="4C09D126" w14:textId="25451F06" w:rsidR="006C40E6" w:rsidRDefault="006C40E6">
      <w:pPr>
        <w:rPr>
          <w:b/>
          <w:bCs/>
        </w:rPr>
      </w:pPr>
    </w:p>
    <w:tbl>
      <w:tblPr>
        <w:tblStyle w:val="TableGrid"/>
        <w:tblW w:w="0" w:type="auto"/>
        <w:tblLook w:val="04A0" w:firstRow="1" w:lastRow="0" w:firstColumn="1" w:lastColumn="0" w:noHBand="0" w:noVBand="1"/>
      </w:tblPr>
      <w:tblGrid>
        <w:gridCol w:w="3237"/>
        <w:gridCol w:w="3237"/>
        <w:gridCol w:w="3238"/>
        <w:gridCol w:w="3238"/>
      </w:tblGrid>
      <w:tr w:rsidR="006C40E6" w14:paraId="4DC25BCB" w14:textId="77777777" w:rsidTr="002F4AEA">
        <w:tc>
          <w:tcPr>
            <w:tcW w:w="3237" w:type="dxa"/>
          </w:tcPr>
          <w:p w14:paraId="566694E8" w14:textId="77777777" w:rsidR="006C40E6" w:rsidRDefault="006C40E6" w:rsidP="002F4AEA">
            <w:r>
              <w:lastRenderedPageBreak/>
              <w:t>Goal:</w:t>
            </w:r>
          </w:p>
        </w:tc>
        <w:tc>
          <w:tcPr>
            <w:tcW w:w="3237" w:type="dxa"/>
          </w:tcPr>
          <w:p w14:paraId="386B692A" w14:textId="77777777" w:rsidR="006C40E6" w:rsidRDefault="006C40E6" w:rsidP="002F4AEA">
            <w:r>
              <w:t>Why is this goal important?</w:t>
            </w:r>
          </w:p>
          <w:p w14:paraId="0BAE44C8" w14:textId="77777777" w:rsidR="006C40E6" w:rsidRDefault="006C40E6" w:rsidP="002F4AEA">
            <w:r>
              <w:t>How will progress on this goal positively affect your life as a student at UC Merced?</w:t>
            </w:r>
          </w:p>
        </w:tc>
        <w:tc>
          <w:tcPr>
            <w:tcW w:w="3238" w:type="dxa"/>
          </w:tcPr>
          <w:p w14:paraId="37915BF0" w14:textId="77777777" w:rsidR="006C40E6" w:rsidRDefault="006C40E6" w:rsidP="002F4AEA">
            <w:r>
              <w:t xml:space="preserve">Behavior Change </w:t>
            </w:r>
          </w:p>
          <w:p w14:paraId="5E80D144" w14:textId="77777777" w:rsidR="006C40E6" w:rsidRDefault="006C40E6" w:rsidP="002F4AEA">
            <w:r>
              <w:t xml:space="preserve">To make progress on this goal, what behaviors might you need to change? What new behaviors might you need to include. </w:t>
            </w:r>
          </w:p>
        </w:tc>
        <w:tc>
          <w:tcPr>
            <w:tcW w:w="3238" w:type="dxa"/>
          </w:tcPr>
          <w:p w14:paraId="0EE8F7B2" w14:textId="77777777" w:rsidR="006C40E6" w:rsidRDefault="006C40E6" w:rsidP="002F4AEA">
            <w:r>
              <w:t>Make your goal SMART:</w:t>
            </w:r>
          </w:p>
          <w:p w14:paraId="1A7320E9" w14:textId="77777777" w:rsidR="006C40E6" w:rsidRDefault="006C40E6" w:rsidP="002F4AEA">
            <w:r>
              <w:t>Specific, Measurable, Action-Oriented, Realistic and Time Sensitive</w:t>
            </w:r>
          </w:p>
        </w:tc>
      </w:tr>
      <w:tr w:rsidR="006C40E6" w14:paraId="1C6E5E14" w14:textId="77777777" w:rsidTr="006C40E6">
        <w:trPr>
          <w:trHeight w:val="1970"/>
        </w:trPr>
        <w:tc>
          <w:tcPr>
            <w:tcW w:w="3237" w:type="dxa"/>
          </w:tcPr>
          <w:p w14:paraId="160FBAA8" w14:textId="77777777" w:rsidR="006C40E6" w:rsidRDefault="006C40E6" w:rsidP="002F4AEA"/>
        </w:tc>
        <w:tc>
          <w:tcPr>
            <w:tcW w:w="3237" w:type="dxa"/>
          </w:tcPr>
          <w:p w14:paraId="7478866F" w14:textId="77777777" w:rsidR="006C40E6" w:rsidRDefault="006C40E6" w:rsidP="002F4AEA"/>
        </w:tc>
        <w:tc>
          <w:tcPr>
            <w:tcW w:w="3238" w:type="dxa"/>
          </w:tcPr>
          <w:p w14:paraId="4ECA547F" w14:textId="77777777" w:rsidR="006C40E6" w:rsidRDefault="006C40E6" w:rsidP="002F4AEA"/>
        </w:tc>
        <w:tc>
          <w:tcPr>
            <w:tcW w:w="3238" w:type="dxa"/>
          </w:tcPr>
          <w:p w14:paraId="431875DC" w14:textId="77777777" w:rsidR="006C40E6" w:rsidRDefault="006C40E6" w:rsidP="002F4AEA"/>
        </w:tc>
      </w:tr>
      <w:tr w:rsidR="006C40E6" w14:paraId="436721AE" w14:textId="77777777" w:rsidTr="006C40E6">
        <w:trPr>
          <w:trHeight w:val="1790"/>
        </w:trPr>
        <w:tc>
          <w:tcPr>
            <w:tcW w:w="3237" w:type="dxa"/>
          </w:tcPr>
          <w:p w14:paraId="2C213E68" w14:textId="77777777" w:rsidR="006C40E6" w:rsidRDefault="006C40E6" w:rsidP="002F4AEA"/>
        </w:tc>
        <w:tc>
          <w:tcPr>
            <w:tcW w:w="3237" w:type="dxa"/>
          </w:tcPr>
          <w:p w14:paraId="1263E49D" w14:textId="77777777" w:rsidR="006C40E6" w:rsidRDefault="006C40E6" w:rsidP="002F4AEA"/>
        </w:tc>
        <w:tc>
          <w:tcPr>
            <w:tcW w:w="3238" w:type="dxa"/>
          </w:tcPr>
          <w:p w14:paraId="1D4623CB" w14:textId="77777777" w:rsidR="006C40E6" w:rsidRDefault="006C40E6" w:rsidP="002F4AEA"/>
        </w:tc>
        <w:tc>
          <w:tcPr>
            <w:tcW w:w="3238" w:type="dxa"/>
          </w:tcPr>
          <w:p w14:paraId="26D7E489" w14:textId="77777777" w:rsidR="006C40E6" w:rsidRDefault="006C40E6" w:rsidP="002F4AEA"/>
        </w:tc>
      </w:tr>
      <w:tr w:rsidR="006C40E6" w14:paraId="5BA9AB63" w14:textId="77777777" w:rsidTr="006C40E6">
        <w:trPr>
          <w:trHeight w:val="1970"/>
        </w:trPr>
        <w:tc>
          <w:tcPr>
            <w:tcW w:w="3237" w:type="dxa"/>
          </w:tcPr>
          <w:p w14:paraId="610DA150" w14:textId="77777777" w:rsidR="006C40E6" w:rsidRDefault="006C40E6" w:rsidP="002F4AEA"/>
        </w:tc>
        <w:tc>
          <w:tcPr>
            <w:tcW w:w="3237" w:type="dxa"/>
          </w:tcPr>
          <w:p w14:paraId="62F25B64" w14:textId="77777777" w:rsidR="006C40E6" w:rsidRDefault="006C40E6" w:rsidP="002F4AEA"/>
        </w:tc>
        <w:tc>
          <w:tcPr>
            <w:tcW w:w="3238" w:type="dxa"/>
          </w:tcPr>
          <w:p w14:paraId="06A909A9" w14:textId="77777777" w:rsidR="006C40E6" w:rsidRDefault="006C40E6" w:rsidP="002F4AEA"/>
        </w:tc>
        <w:tc>
          <w:tcPr>
            <w:tcW w:w="3238" w:type="dxa"/>
          </w:tcPr>
          <w:p w14:paraId="1DE45550" w14:textId="77777777" w:rsidR="006C40E6" w:rsidRDefault="006C40E6" w:rsidP="002F4AEA"/>
        </w:tc>
      </w:tr>
      <w:tr w:rsidR="006C40E6" w14:paraId="13F8E514" w14:textId="77777777" w:rsidTr="006C40E6">
        <w:trPr>
          <w:trHeight w:val="1700"/>
        </w:trPr>
        <w:tc>
          <w:tcPr>
            <w:tcW w:w="3237" w:type="dxa"/>
          </w:tcPr>
          <w:p w14:paraId="47D5347C" w14:textId="77777777" w:rsidR="006C40E6" w:rsidRDefault="006C40E6" w:rsidP="002F4AEA"/>
        </w:tc>
        <w:tc>
          <w:tcPr>
            <w:tcW w:w="3237" w:type="dxa"/>
          </w:tcPr>
          <w:p w14:paraId="594B5402" w14:textId="77777777" w:rsidR="006C40E6" w:rsidRDefault="006C40E6" w:rsidP="002F4AEA"/>
        </w:tc>
        <w:tc>
          <w:tcPr>
            <w:tcW w:w="3238" w:type="dxa"/>
          </w:tcPr>
          <w:p w14:paraId="39E2BE33" w14:textId="77777777" w:rsidR="006C40E6" w:rsidRDefault="006C40E6" w:rsidP="002F4AEA"/>
        </w:tc>
        <w:tc>
          <w:tcPr>
            <w:tcW w:w="3238" w:type="dxa"/>
          </w:tcPr>
          <w:p w14:paraId="4AA76C77" w14:textId="77777777" w:rsidR="006C40E6" w:rsidRDefault="006C40E6" w:rsidP="002F4AEA"/>
        </w:tc>
      </w:tr>
    </w:tbl>
    <w:p w14:paraId="21E4E0BA" w14:textId="64D10514" w:rsidR="006C40E6" w:rsidRPr="006C40E6" w:rsidRDefault="006C40E6">
      <w:pPr>
        <w:rPr>
          <w:b/>
          <w:bCs/>
        </w:rPr>
      </w:pPr>
      <w:r>
        <w:rPr>
          <w:b/>
          <w:bCs/>
        </w:rPr>
        <w:t xml:space="preserve">Source: The Learning Center, University of North Carolina at Chapel Hill </w:t>
      </w:r>
    </w:p>
    <w:sectPr w:rsidR="006C40E6" w:rsidRPr="006C40E6" w:rsidSect="00BB04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DD"/>
    <w:rsid w:val="006C40E6"/>
    <w:rsid w:val="00B05D6E"/>
    <w:rsid w:val="00BA2C94"/>
    <w:rsid w:val="00BB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5157"/>
  <w15:chartTrackingRefBased/>
  <w15:docId w15:val="{92CD8350-718A-45DA-BE16-EAF1219D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Williams</dc:creator>
  <cp:keywords/>
  <dc:description/>
  <cp:lastModifiedBy>Liana Williams</cp:lastModifiedBy>
  <cp:revision>1</cp:revision>
  <dcterms:created xsi:type="dcterms:W3CDTF">2023-12-11T06:56:00Z</dcterms:created>
  <dcterms:modified xsi:type="dcterms:W3CDTF">2023-12-11T07:13:00Z</dcterms:modified>
</cp:coreProperties>
</file>